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B06" w:rsidRDefault="008D0C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члана 27. Закона о јавној својини („Службени гласник РС“број 72/11,88/2013,105/2014, 108/2016, </w:t>
      </w:r>
      <w:r>
        <w:rPr>
          <w:rFonts w:ascii="Times New Roman" w:hAnsi="Times New Roman" w:cs="Times New Roman"/>
          <w:sz w:val="24"/>
          <w:szCs w:val="24"/>
        </w:rPr>
        <w:t>113/2017,95/2018 и 153/20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члана 6. Одлуке о условима прибављања и отуђења непокретности у јавној својини, отуђења покретних ствари у јавној својини, давања у закуп  ствари у јавној својини  и поступцима јавног надметања, прикупљања писмених понуда и непосредне погодбе („Службени лист града Ниша“ број 78/2013) </w:t>
      </w:r>
      <w:r>
        <w:rPr>
          <w:rFonts w:ascii="Times New Roman" w:hAnsi="Times New Roman" w:cs="Times New Roman"/>
          <w:sz w:val="24"/>
          <w:szCs w:val="24"/>
        </w:rPr>
        <w:t>и члана 40. Статута општине Гаџин  Хан (Службени лист Града Ниша 10/2019, 101/2019 и 89/2022),</w:t>
      </w:r>
    </w:p>
    <w:p w:rsidR="009A6B06" w:rsidRDefault="008D0C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општине Гаџин Хан 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седници </w:t>
      </w:r>
      <w:proofErr w:type="spellStart"/>
      <w:r w:rsidR="00E36CB3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E3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CB3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E36CB3">
        <w:rPr>
          <w:rFonts w:ascii="Times New Roman" w:hAnsi="Times New Roman" w:cs="Times New Roman"/>
          <w:sz w:val="24"/>
          <w:szCs w:val="24"/>
        </w:rPr>
        <w:t xml:space="preserve"> 15. </w:t>
      </w:r>
      <w:proofErr w:type="spellStart"/>
      <w:proofErr w:type="gramStart"/>
      <w:r w:rsidR="00E36CB3">
        <w:rPr>
          <w:rFonts w:ascii="Times New Roman" w:hAnsi="Times New Roman" w:cs="Times New Roman"/>
          <w:sz w:val="24"/>
          <w:szCs w:val="24"/>
        </w:rPr>
        <w:t>августа</w:t>
      </w:r>
      <w:proofErr w:type="spellEnd"/>
      <w:proofErr w:type="gramEnd"/>
      <w:r w:rsidR="00E36CB3">
        <w:rPr>
          <w:rFonts w:ascii="Times New Roman" w:hAnsi="Times New Roman" w:cs="Times New Roman"/>
          <w:sz w:val="24"/>
          <w:szCs w:val="24"/>
        </w:rPr>
        <w:t xml:space="preserve"> 2025.године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донел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36CB3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9A6B06" w:rsidRDefault="009A6B0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6B06" w:rsidRDefault="00E36CB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ОДЛУКУ</w:t>
      </w:r>
      <w:r w:rsidR="008D0C1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A6B06" w:rsidRPr="00AF099F" w:rsidRDefault="008D0C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РАСПИСИВАЊУ ЈАВНОГ ОГЛАСА ЗА</w:t>
      </w:r>
      <w:r>
        <w:rPr>
          <w:rFonts w:ascii="Times New Roman" w:hAnsi="Times New Roman" w:cs="Times New Roman"/>
          <w:sz w:val="24"/>
          <w:szCs w:val="24"/>
        </w:rPr>
        <w:t xml:space="preserve"> ДАВАЊЕ У ЗАКУП ПОСЛОВНОГ </w:t>
      </w:r>
      <w:bookmarkStart w:id="0" w:name="_GoBack"/>
      <w:bookmarkEnd w:id="0"/>
      <w:r w:rsidR="00AF099F">
        <w:rPr>
          <w:rFonts w:ascii="Times New Roman" w:hAnsi="Times New Roman" w:cs="Times New Roman"/>
          <w:sz w:val="24"/>
          <w:szCs w:val="24"/>
        </w:rPr>
        <w:t>ПРОСТОРА</w:t>
      </w:r>
    </w:p>
    <w:p w:rsidR="009A6B06" w:rsidRDefault="008D0C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МЕТОДОМ ЈАВНОГ НАДМЕТАЊА</w:t>
      </w:r>
    </w:p>
    <w:p w:rsidR="009A6B06" w:rsidRDefault="009A6B0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6B06" w:rsidRDefault="008D0C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Расписати јавни оглас о давању у закуп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Горњем Барбешу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укупне површине </w:t>
      </w:r>
      <w:r>
        <w:rPr>
          <w:rFonts w:ascii="Times New Roman" w:hAnsi="Times New Roman" w:cs="Times New Roman"/>
          <w:sz w:val="24"/>
          <w:szCs w:val="24"/>
        </w:rPr>
        <w:t>160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KП 2338/1  КО Горњи Барбеш, ул. Добросава Стојановића 29.</w:t>
      </w:r>
    </w:p>
    <w:p w:rsidR="009A6B06" w:rsidRDefault="009A6B06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6B06" w:rsidRDefault="008D0C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Почетна цена месечне закупнине на јавном надметању износи </w:t>
      </w:r>
      <w:r>
        <w:rPr>
          <w:rFonts w:ascii="Times New Roman" w:hAnsi="Times New Roman" w:cs="Times New Roman"/>
          <w:sz w:val="24"/>
          <w:szCs w:val="24"/>
        </w:rPr>
        <w:t xml:space="preserve"> 10.000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,00 динара. Лицитациони корак износи </w:t>
      </w:r>
      <w:r>
        <w:rPr>
          <w:rFonts w:ascii="Times New Roman" w:hAnsi="Times New Roman" w:cs="Times New Roman"/>
          <w:sz w:val="24"/>
          <w:szCs w:val="24"/>
        </w:rPr>
        <w:t>1.0</w:t>
      </w:r>
      <w:r>
        <w:rPr>
          <w:rFonts w:ascii="Times New Roman" w:hAnsi="Times New Roman" w:cs="Times New Roman"/>
          <w:sz w:val="24"/>
          <w:szCs w:val="24"/>
          <w:lang w:val="sr-Cyrl-CS"/>
        </w:rPr>
        <w:t>00,00 дин.</w:t>
      </w:r>
    </w:p>
    <w:p w:rsidR="009A6B06" w:rsidRDefault="009A6B06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6B06" w:rsidRDefault="008D0C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Пословни простор из тачке 1. ове Одлуке издаје се у закуп на период од 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година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6B06" w:rsidRDefault="009A6B06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9A6B06" w:rsidRDefault="008D0C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Ради спровођења поступка давања у закуп пословног простора из тачке 1. формира се комисија у следећем саставу:</w:t>
      </w:r>
    </w:p>
    <w:p w:rsidR="009A6B06" w:rsidRDefault="009A6B06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6B06" w:rsidRDefault="008D0C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Мирјана Петровић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дипл. </w:t>
      </w:r>
      <w:r>
        <w:rPr>
          <w:rFonts w:ascii="Times New Roman" w:hAnsi="Times New Roman" w:cs="Times New Roman"/>
          <w:sz w:val="24"/>
          <w:szCs w:val="24"/>
        </w:rPr>
        <w:t>правник</w:t>
      </w:r>
    </w:p>
    <w:p w:rsidR="009A6B06" w:rsidRDefault="008D0C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Горан Миљковић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, дипл. економиста</w:t>
      </w:r>
    </w:p>
    <w:p w:rsidR="009A6B06" w:rsidRDefault="008D0C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Тања Јовановић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, дипл. правник</w:t>
      </w:r>
    </w:p>
    <w:p w:rsidR="009A6B06" w:rsidRDefault="008D0C10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A6B06" w:rsidRDefault="008D0C10">
      <w:pPr>
        <w:pStyle w:val="ListParagraph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Задатак комисије је да припреми и објави оглас о давању у закуп пословног простора  из тачке 1. ове одлуке, спроведе поступак јавног надметања, сачини записник о отварању понуда са предлогом за даље поступање и исти достави Општинском већу на даљу надлежност.</w:t>
      </w:r>
    </w:p>
    <w:p w:rsidR="009A6B06" w:rsidRDefault="009A6B0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6B06" w:rsidRDefault="008D0C10">
      <w:pPr>
        <w:pStyle w:val="ListParagraph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је дужна да у свему поступа у складу са Законом о јавној својини („Службени гласник РС“број 72/11,88/2013,105/2014, 108/2016, </w:t>
      </w:r>
      <w:r>
        <w:rPr>
          <w:rFonts w:ascii="Times New Roman" w:hAnsi="Times New Roman" w:cs="Times New Roman"/>
          <w:sz w:val="24"/>
          <w:szCs w:val="24"/>
        </w:rPr>
        <w:t>113/2017,95/2018 и 153/20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и Одлуком о условима прибављања и отуђења непокретности у јавној својини, отуђења покретних ствари у јавној својини, давања у закуп  ствари у јавној својини  и поступцима јавног надметања, прикупљања писмених понуда и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непосредне погодбе општине Гаџин Хан („Службени лист града Ниша“ број 78/2013).</w:t>
      </w:r>
    </w:p>
    <w:p w:rsidR="009A6B06" w:rsidRDefault="009A6B06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6B06" w:rsidRDefault="008D0C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Овлашћује се председник општине Гаџин Хан,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Милисав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Филиповић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, да у име и за рачун општине Гаџин Хан потпише уговор о давању у закуп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 тачке 1 ове одлуке.  </w:t>
      </w:r>
    </w:p>
    <w:p w:rsidR="009A6B06" w:rsidRDefault="009A6B06">
      <w:pPr>
        <w:tabs>
          <w:tab w:val="left" w:pos="82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A6B06" w:rsidRPr="00EC2D30" w:rsidRDefault="008D0C10">
      <w:pPr>
        <w:tabs>
          <w:tab w:val="left" w:pos="8205"/>
        </w:tabs>
        <w:spacing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2D30">
        <w:rPr>
          <w:rFonts w:ascii="Times New Roman" w:hAnsi="Times New Roman" w:cs="Times New Roman"/>
          <w:sz w:val="24"/>
          <w:szCs w:val="24"/>
          <w:lang/>
        </w:rPr>
        <w:t>06-361-152/2025-II</w:t>
      </w:r>
    </w:p>
    <w:p w:rsidR="009A6B06" w:rsidRDefault="008D0C10">
      <w:pPr>
        <w:tabs>
          <w:tab w:val="left" w:pos="8205"/>
        </w:tabs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аџном Хану, дана </w:t>
      </w:r>
      <w:r w:rsidR="00EC2D30">
        <w:rPr>
          <w:rFonts w:ascii="Times New Roman" w:hAnsi="Times New Roman" w:cs="Times New Roman"/>
          <w:sz w:val="24"/>
          <w:szCs w:val="24"/>
          <w:lang/>
        </w:rPr>
        <w:t>15.августа 2025</w:t>
      </w:r>
      <w:r>
        <w:rPr>
          <w:rFonts w:ascii="Times New Roman" w:hAnsi="Times New Roman" w:cs="Times New Roman"/>
          <w:sz w:val="24"/>
          <w:szCs w:val="24"/>
          <w:lang w:val="sr-Cyrl-CS"/>
        </w:rPr>
        <w:t>.год.</w:t>
      </w:r>
    </w:p>
    <w:p w:rsidR="009A6B06" w:rsidRDefault="009A6B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6B06" w:rsidRDefault="008D0C10">
      <w:pPr>
        <w:tabs>
          <w:tab w:val="left" w:pos="2745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СКУПШТИНА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ОПШТИНЕ ГАЏИН ХАН</w:t>
      </w:r>
    </w:p>
    <w:p w:rsidR="009A6B06" w:rsidRDefault="009A6B06">
      <w:pPr>
        <w:tabs>
          <w:tab w:val="left" w:pos="2745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6B06" w:rsidRDefault="008D0C10">
      <w:pPr>
        <w:tabs>
          <w:tab w:val="left" w:pos="274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EC2D3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E36CB3">
        <w:rPr>
          <w:rFonts w:ascii="Times New Roman" w:hAnsi="Times New Roman" w:cs="Times New Roman"/>
          <w:sz w:val="24"/>
          <w:szCs w:val="24"/>
        </w:rPr>
        <w:t xml:space="preserve"> ПРЕДСЕДНИК </w:t>
      </w:r>
    </w:p>
    <w:p w:rsidR="009A6B06" w:rsidRPr="006D18FF" w:rsidRDefault="008D0C10">
      <w:pPr>
        <w:jc w:val="center"/>
        <w:rPr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EC2D3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Славиша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Ивковић</w:t>
      </w:r>
      <w:proofErr w:type="gramStart"/>
      <w:r w:rsidR="006D18FF">
        <w:rPr>
          <w:rFonts w:ascii="Times New Roman" w:hAnsi="Times New Roman" w:cs="Times New Roman"/>
          <w:sz w:val="24"/>
          <w:szCs w:val="24"/>
          <w:lang/>
        </w:rPr>
        <w:t>,с.р</w:t>
      </w:r>
      <w:proofErr w:type="gramEnd"/>
      <w:r w:rsidR="006D18FF">
        <w:rPr>
          <w:rFonts w:ascii="Times New Roman" w:hAnsi="Times New Roman" w:cs="Times New Roman"/>
          <w:sz w:val="24"/>
          <w:szCs w:val="24"/>
          <w:lang/>
        </w:rPr>
        <w:t>.</w:t>
      </w:r>
    </w:p>
    <w:sectPr w:rsidR="009A6B06" w:rsidRPr="006D18FF" w:rsidSect="009A6B06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815" w:rsidRDefault="00DF6815">
      <w:pPr>
        <w:spacing w:line="240" w:lineRule="auto"/>
      </w:pPr>
      <w:r>
        <w:separator/>
      </w:r>
    </w:p>
  </w:endnote>
  <w:endnote w:type="continuationSeparator" w:id="0">
    <w:p w:rsidR="00DF6815" w:rsidRDefault="00DF6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815" w:rsidRDefault="00DF6815">
      <w:pPr>
        <w:spacing w:after="0"/>
      </w:pPr>
      <w:r>
        <w:separator/>
      </w:r>
    </w:p>
  </w:footnote>
  <w:footnote w:type="continuationSeparator" w:id="0">
    <w:p w:rsidR="00DF6815" w:rsidRDefault="00DF681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046D2"/>
    <w:multiLevelType w:val="multilevel"/>
    <w:tmpl w:val="3C3046D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841AA3"/>
    <w:multiLevelType w:val="multilevel"/>
    <w:tmpl w:val="50841AA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215D1"/>
    <w:rsid w:val="00032364"/>
    <w:rsid w:val="001155EC"/>
    <w:rsid w:val="001370B5"/>
    <w:rsid w:val="001558D3"/>
    <w:rsid w:val="00253373"/>
    <w:rsid w:val="002A35CD"/>
    <w:rsid w:val="003C5680"/>
    <w:rsid w:val="004F141A"/>
    <w:rsid w:val="00587B04"/>
    <w:rsid w:val="005E7F01"/>
    <w:rsid w:val="00677249"/>
    <w:rsid w:val="0069696C"/>
    <w:rsid w:val="006C4896"/>
    <w:rsid w:val="006D18FF"/>
    <w:rsid w:val="00725B3C"/>
    <w:rsid w:val="00771E95"/>
    <w:rsid w:val="007B374A"/>
    <w:rsid w:val="00817A83"/>
    <w:rsid w:val="00831072"/>
    <w:rsid w:val="008B1FF8"/>
    <w:rsid w:val="008D0C10"/>
    <w:rsid w:val="008E6BC4"/>
    <w:rsid w:val="00950FF1"/>
    <w:rsid w:val="009A20CD"/>
    <w:rsid w:val="009A6B06"/>
    <w:rsid w:val="009F7FE2"/>
    <w:rsid w:val="00A215D1"/>
    <w:rsid w:val="00AF099F"/>
    <w:rsid w:val="00B46973"/>
    <w:rsid w:val="00B655D5"/>
    <w:rsid w:val="00CC4F29"/>
    <w:rsid w:val="00CE7FDC"/>
    <w:rsid w:val="00D2461D"/>
    <w:rsid w:val="00D51B54"/>
    <w:rsid w:val="00D95CA7"/>
    <w:rsid w:val="00DC007C"/>
    <w:rsid w:val="00DF6815"/>
    <w:rsid w:val="00E36CB3"/>
    <w:rsid w:val="00E9032D"/>
    <w:rsid w:val="00EA08B2"/>
    <w:rsid w:val="00EB7EAF"/>
    <w:rsid w:val="00EC2D30"/>
    <w:rsid w:val="00FA0D09"/>
    <w:rsid w:val="00FF3C5B"/>
    <w:rsid w:val="01762DCA"/>
    <w:rsid w:val="0F124F90"/>
    <w:rsid w:val="10DA2AB2"/>
    <w:rsid w:val="15E45AB0"/>
    <w:rsid w:val="1A3F49BB"/>
    <w:rsid w:val="297F6331"/>
    <w:rsid w:val="336E5D77"/>
    <w:rsid w:val="3FF340A3"/>
    <w:rsid w:val="41E638E1"/>
    <w:rsid w:val="462A2081"/>
    <w:rsid w:val="48461513"/>
    <w:rsid w:val="491C2BC2"/>
    <w:rsid w:val="4FDD0F86"/>
    <w:rsid w:val="53852FD7"/>
    <w:rsid w:val="6A7C68F6"/>
    <w:rsid w:val="73092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B0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B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2132</Characters>
  <Application>Microsoft Office Word</Application>
  <DocSecurity>0</DocSecurity>
  <Lines>17</Lines>
  <Paragraphs>4</Paragraphs>
  <ScaleCrop>false</ScaleCrop>
  <Company>Microsoft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</dc:creator>
  <cp:lastModifiedBy>Ana</cp:lastModifiedBy>
  <cp:revision>2</cp:revision>
  <cp:lastPrinted>2025-08-15T08:54:00Z</cp:lastPrinted>
  <dcterms:created xsi:type="dcterms:W3CDTF">2025-08-15T08:55:00Z</dcterms:created>
  <dcterms:modified xsi:type="dcterms:W3CDTF">2025-08-15T08:55:00Z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465EA32788A74D2E9CAFDA1B9BF72744_13</vt:lpwstr>
  </property>
</Properties>
</file>